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6275C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5B7B454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82FF74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A2ED5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B0CA1D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6B8DF1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54ECBE" w14:textId="4846AD1A" w:rsidR="00E13702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Controlling </w:t>
      </w:r>
      <w:r w:rsidR="0021058E">
        <w:rPr>
          <w:rFonts w:ascii="Times New Roman" w:hAnsi="Times New Roman" w:cs="Times New Roman"/>
          <w:sz w:val="24"/>
          <w:szCs w:val="24"/>
        </w:rPr>
        <w:t>Image Analysis</w:t>
      </w:r>
    </w:p>
    <w:p w14:paraId="1B9C431D" w14:textId="0B4F1967" w:rsidR="00BE00D3" w:rsidRDefault="00BE00D3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48E43CE" w14:textId="06F244B9" w:rsidR="00BE00D3" w:rsidRDefault="00BE00D3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248011E" w14:textId="77777777" w:rsidR="00172BBB" w:rsidRDefault="00172BBB" w:rsidP="00172B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FE5FF3" w14:textId="5D3EEE47" w:rsidR="004455F5" w:rsidRDefault="00172BBB" w:rsidP="00172BBB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Controlling </w:t>
      </w:r>
      <w:r w:rsidR="00BE00D3">
        <w:rPr>
          <w:rFonts w:ascii="Times New Roman" w:hAnsi="Times New Roman" w:cs="Times New Roman"/>
          <w:sz w:val="24"/>
          <w:szCs w:val="24"/>
        </w:rPr>
        <w:t>Image Analysis</w:t>
      </w:r>
    </w:p>
    <w:p w14:paraId="0DB3E8B0" w14:textId="4F14BA97" w:rsidR="00034558" w:rsidRDefault="00CF5B2D" w:rsidP="000345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558">
        <w:rPr>
          <w:rFonts w:ascii="Times New Roman" w:hAnsi="Times New Roman" w:cs="Times New Roman"/>
          <w:sz w:val="24"/>
          <w:szCs w:val="24"/>
        </w:rPr>
        <w:t xml:space="preserve">One of the situations 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depicted is that of some </w:t>
      </w:r>
      <w:r w:rsidRPr="00034558">
        <w:rPr>
          <w:rFonts w:ascii="Times New Roman" w:hAnsi="Times New Roman" w:cs="Times New Roman"/>
          <w:sz w:val="24"/>
          <w:szCs w:val="24"/>
        </w:rPr>
        <w:t xml:space="preserve">of the African black women being </w:t>
      </w:r>
      <w:r w:rsidR="0091461F" w:rsidRPr="00034558">
        <w:rPr>
          <w:rFonts w:ascii="Times New Roman" w:hAnsi="Times New Roman" w:cs="Times New Roman"/>
          <w:sz w:val="24"/>
          <w:szCs w:val="24"/>
        </w:rPr>
        <w:t>viewed</w:t>
      </w:r>
      <w:r w:rsidRPr="00034558">
        <w:rPr>
          <w:rFonts w:ascii="Times New Roman" w:hAnsi="Times New Roman" w:cs="Times New Roman"/>
          <w:sz w:val="24"/>
          <w:szCs w:val="24"/>
        </w:rPr>
        <w:t xml:space="preserve"> as more </w:t>
      </w:r>
      <w:r w:rsidR="0021058E" w:rsidRPr="00034558">
        <w:rPr>
          <w:rFonts w:ascii="Times New Roman" w:hAnsi="Times New Roman" w:cs="Times New Roman"/>
          <w:sz w:val="24"/>
          <w:szCs w:val="24"/>
        </w:rPr>
        <w:t>of white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than black. This is a situation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that is well </w:t>
      </w:r>
      <w:r w:rsidR="0091461F" w:rsidRPr="00034558">
        <w:rPr>
          <w:rFonts w:ascii="Times New Roman" w:hAnsi="Times New Roman" w:cs="Times New Roman"/>
          <w:sz w:val="24"/>
          <w:szCs w:val="24"/>
        </w:rPr>
        <w:t>elaborated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through Karen </w:t>
      </w:r>
      <w:r w:rsidR="0091461F" w:rsidRPr="00034558">
        <w:rPr>
          <w:rFonts w:ascii="Times New Roman" w:hAnsi="Times New Roman" w:cs="Times New Roman"/>
          <w:sz w:val="24"/>
          <w:szCs w:val="24"/>
        </w:rPr>
        <w:t>Russell</w:t>
      </w:r>
      <w:r w:rsidRPr="00034558">
        <w:rPr>
          <w:rFonts w:ascii="Times New Roman" w:hAnsi="Times New Roman" w:cs="Times New Roman"/>
          <w:sz w:val="24"/>
          <w:szCs w:val="24"/>
        </w:rPr>
        <w:t>.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K</w:t>
      </w:r>
      <w:r w:rsidRPr="00034558">
        <w:rPr>
          <w:rFonts w:ascii="Times New Roman" w:hAnsi="Times New Roman" w:cs="Times New Roman"/>
          <w:sz w:val="24"/>
          <w:szCs w:val="24"/>
        </w:rPr>
        <w:t>aren is the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daughter of a basketball legen</w:t>
      </w:r>
      <w:r w:rsidRPr="00034558">
        <w:rPr>
          <w:rFonts w:ascii="Times New Roman" w:hAnsi="Times New Roman" w:cs="Times New Roman"/>
          <w:sz w:val="24"/>
          <w:szCs w:val="24"/>
        </w:rPr>
        <w:t xml:space="preserve">d which has made her gain friends across different </w:t>
      </w:r>
      <w:r w:rsidR="0091461F" w:rsidRPr="00034558">
        <w:rPr>
          <w:rFonts w:ascii="Times New Roman" w:hAnsi="Times New Roman" w:cs="Times New Roman"/>
          <w:sz w:val="24"/>
          <w:szCs w:val="24"/>
        </w:rPr>
        <w:t>racial groups. This</w:t>
      </w:r>
      <w:r w:rsidRPr="00034558">
        <w:rPr>
          <w:rFonts w:ascii="Times New Roman" w:hAnsi="Times New Roman" w:cs="Times New Roman"/>
          <w:sz w:val="24"/>
          <w:szCs w:val="24"/>
        </w:rPr>
        <w:t xml:space="preserve"> is something that has endured her to most of the whites who have been able to establish a </w:t>
      </w:r>
      <w:r w:rsidR="0091461F" w:rsidRPr="00034558">
        <w:rPr>
          <w:rFonts w:ascii="Times New Roman" w:hAnsi="Times New Roman" w:cs="Times New Roman"/>
          <w:sz w:val="24"/>
          <w:szCs w:val="24"/>
        </w:rPr>
        <w:t>friendship</w:t>
      </w:r>
      <w:r w:rsidRPr="00034558">
        <w:rPr>
          <w:rFonts w:ascii="Times New Roman" w:hAnsi="Times New Roman" w:cs="Times New Roman"/>
          <w:sz w:val="24"/>
          <w:szCs w:val="24"/>
        </w:rPr>
        <w:t xml:space="preserve"> with </w:t>
      </w:r>
      <w:r w:rsidR="0091461F" w:rsidRPr="00034558">
        <w:rPr>
          <w:rFonts w:ascii="Times New Roman" w:hAnsi="Times New Roman" w:cs="Times New Roman"/>
          <w:sz w:val="24"/>
          <w:szCs w:val="24"/>
        </w:rPr>
        <w:t>her. Although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this se</w:t>
      </w:r>
      <w:r w:rsidR="0091461F" w:rsidRPr="00034558">
        <w:rPr>
          <w:rFonts w:ascii="Times New Roman" w:hAnsi="Times New Roman" w:cs="Times New Roman"/>
          <w:sz w:val="24"/>
          <w:szCs w:val="24"/>
        </w:rPr>
        <w:t>e</w:t>
      </w:r>
      <w:r w:rsidRPr="00034558">
        <w:rPr>
          <w:rFonts w:ascii="Times New Roman" w:hAnsi="Times New Roman" w:cs="Times New Roman"/>
          <w:sz w:val="24"/>
          <w:szCs w:val="24"/>
        </w:rPr>
        <w:t xml:space="preserve">ms to be the case, Karen 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has endured a </w:t>
      </w:r>
      <w:r w:rsidRPr="00034558">
        <w:rPr>
          <w:rFonts w:ascii="Times New Roman" w:hAnsi="Times New Roman" w:cs="Times New Roman"/>
          <w:sz w:val="24"/>
          <w:szCs w:val="24"/>
        </w:rPr>
        <w:t xml:space="preserve">lot of racial </w:t>
      </w:r>
      <w:r w:rsidR="0091461F" w:rsidRPr="00034558">
        <w:rPr>
          <w:rFonts w:ascii="Times New Roman" w:hAnsi="Times New Roman" w:cs="Times New Roman"/>
          <w:sz w:val="24"/>
          <w:szCs w:val="24"/>
        </w:rPr>
        <w:t>stereotypes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that are </w:t>
      </w:r>
      <w:r w:rsidR="0091461F" w:rsidRPr="00034558">
        <w:rPr>
          <w:rFonts w:ascii="Times New Roman" w:hAnsi="Times New Roman" w:cs="Times New Roman"/>
          <w:sz w:val="24"/>
          <w:szCs w:val="24"/>
        </w:rPr>
        <w:t>normally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thrown upon black </w:t>
      </w:r>
      <w:r w:rsidR="0091461F" w:rsidRPr="00034558">
        <w:rPr>
          <w:rFonts w:ascii="Times New Roman" w:hAnsi="Times New Roman" w:cs="Times New Roman"/>
          <w:sz w:val="24"/>
          <w:szCs w:val="24"/>
        </w:rPr>
        <w:t>women. She</w:t>
      </w:r>
      <w:r w:rsidRPr="00034558">
        <w:rPr>
          <w:rFonts w:ascii="Times New Roman" w:hAnsi="Times New Roman" w:cs="Times New Roman"/>
          <w:sz w:val="24"/>
          <w:szCs w:val="24"/>
        </w:rPr>
        <w:t xml:space="preserve"> has found herself in </w:t>
      </w:r>
      <w:r w:rsidR="0091461F" w:rsidRPr="00034558">
        <w:rPr>
          <w:rFonts w:ascii="Times New Roman" w:hAnsi="Times New Roman" w:cs="Times New Roman"/>
          <w:sz w:val="24"/>
          <w:szCs w:val="24"/>
        </w:rPr>
        <w:t>situations</w:t>
      </w:r>
      <w:r w:rsidRPr="00034558">
        <w:rPr>
          <w:rFonts w:ascii="Times New Roman" w:hAnsi="Times New Roman" w:cs="Times New Roman"/>
          <w:sz w:val="24"/>
          <w:szCs w:val="24"/>
        </w:rPr>
        <w:t xml:space="preserve"> in which her white friend view</w:t>
      </w:r>
      <w:r w:rsidR="00651C1F">
        <w:rPr>
          <w:rFonts w:ascii="Times New Roman" w:hAnsi="Times New Roman" w:cs="Times New Roman"/>
          <w:sz w:val="24"/>
          <w:szCs w:val="24"/>
        </w:rPr>
        <w:t>s</w:t>
      </w:r>
      <w:r w:rsidRPr="00034558">
        <w:rPr>
          <w:rFonts w:ascii="Times New Roman" w:hAnsi="Times New Roman" w:cs="Times New Roman"/>
          <w:sz w:val="24"/>
          <w:szCs w:val="24"/>
        </w:rPr>
        <w:t xml:space="preserve"> her as more </w:t>
      </w:r>
      <w:r w:rsidR="0091461F" w:rsidRPr="00034558">
        <w:rPr>
          <w:rFonts w:ascii="Times New Roman" w:hAnsi="Times New Roman" w:cs="Times New Roman"/>
          <w:sz w:val="24"/>
          <w:szCs w:val="24"/>
        </w:rPr>
        <w:t>of white than the black she is. O</w:t>
      </w:r>
      <w:r w:rsidRPr="00034558">
        <w:rPr>
          <w:rFonts w:ascii="Times New Roman" w:hAnsi="Times New Roman" w:cs="Times New Roman"/>
          <w:sz w:val="24"/>
          <w:szCs w:val="24"/>
        </w:rPr>
        <w:t xml:space="preserve">ne of the </w:t>
      </w:r>
      <w:r w:rsidR="0091461F" w:rsidRPr="00034558">
        <w:rPr>
          <w:rFonts w:ascii="Times New Roman" w:hAnsi="Times New Roman" w:cs="Times New Roman"/>
          <w:sz w:val="24"/>
          <w:szCs w:val="24"/>
        </w:rPr>
        <w:t>liberal whi</w:t>
      </w:r>
      <w:r w:rsidR="00160528" w:rsidRPr="00034558">
        <w:rPr>
          <w:rFonts w:ascii="Times New Roman" w:hAnsi="Times New Roman" w:cs="Times New Roman"/>
          <w:sz w:val="24"/>
          <w:szCs w:val="24"/>
        </w:rPr>
        <w:t>te ladies</w:t>
      </w:r>
      <w:r w:rsidR="00651C1F">
        <w:rPr>
          <w:rFonts w:ascii="Times New Roman" w:hAnsi="Times New Roman" w:cs="Times New Roman"/>
          <w:sz w:val="24"/>
          <w:szCs w:val="24"/>
        </w:rPr>
        <w:t>, in fact,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tells her that she is one of her good friends and that she nev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er thinks of her as </w:t>
      </w:r>
      <w:r w:rsidR="00034558">
        <w:rPr>
          <w:rFonts w:ascii="Times New Roman" w:hAnsi="Times New Roman" w:cs="Times New Roman"/>
          <w:sz w:val="24"/>
          <w:szCs w:val="24"/>
        </w:rPr>
        <w:t xml:space="preserve">black </w:t>
      </w:r>
      <w:r w:rsidR="00034558" w:rsidRPr="00034558">
        <w:rPr>
          <w:rFonts w:ascii="Times New Roman" w:hAnsi="Times New Roman" w:cs="Times New Roman"/>
          <w:sz w:val="24"/>
          <w:szCs w:val="24"/>
        </w:rPr>
        <w:t>(</w:t>
      </w:r>
      <w:r w:rsidR="00034558"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1991)</w:t>
      </w:r>
      <w:r w:rsid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91461F" w:rsidRPr="00034558">
        <w:rPr>
          <w:rFonts w:ascii="Times New Roman" w:hAnsi="Times New Roman" w:cs="Times New Roman"/>
          <w:sz w:val="24"/>
          <w:szCs w:val="24"/>
        </w:rPr>
        <w:t>This i</w:t>
      </w:r>
      <w:r w:rsidR="00160528" w:rsidRPr="00034558">
        <w:rPr>
          <w:rFonts w:ascii="Times New Roman" w:hAnsi="Times New Roman" w:cs="Times New Roman"/>
          <w:sz w:val="24"/>
          <w:szCs w:val="24"/>
        </w:rPr>
        <w:t>s one of the many ins</w:t>
      </w:r>
      <w:r w:rsidR="0091461F" w:rsidRPr="00034558">
        <w:rPr>
          <w:rFonts w:ascii="Times New Roman" w:hAnsi="Times New Roman" w:cs="Times New Roman"/>
          <w:sz w:val="24"/>
          <w:szCs w:val="24"/>
        </w:rPr>
        <w:t>tances that depict the kind of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</w:t>
      </w:r>
      <w:r w:rsidR="0091461F" w:rsidRPr="00034558">
        <w:rPr>
          <w:rFonts w:ascii="Times New Roman" w:hAnsi="Times New Roman" w:cs="Times New Roman"/>
          <w:sz w:val="24"/>
          <w:szCs w:val="24"/>
        </w:rPr>
        <w:t>stereotyping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and negative attitude that black women suffer in their day to day lives.in stating this,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the white seems to insinuate that the kind </w:t>
      </w:r>
      <w:r w:rsidR="0091461F" w:rsidRPr="00034558">
        <w:rPr>
          <w:rFonts w:ascii="Times New Roman" w:hAnsi="Times New Roman" w:cs="Times New Roman"/>
          <w:sz w:val="24"/>
          <w:szCs w:val="24"/>
        </w:rPr>
        <w:t>of actions or behaviors that K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aren </w:t>
      </w:r>
      <w:r w:rsidR="0091461F" w:rsidRPr="00034558">
        <w:rPr>
          <w:rFonts w:ascii="Times New Roman" w:hAnsi="Times New Roman" w:cs="Times New Roman"/>
          <w:sz w:val="24"/>
          <w:szCs w:val="24"/>
        </w:rPr>
        <w:t>portray</w:t>
      </w:r>
      <w:r w:rsidR="00160528" w:rsidRPr="00034558">
        <w:rPr>
          <w:rFonts w:ascii="Times New Roman" w:hAnsi="Times New Roman" w:cs="Times New Roman"/>
          <w:sz w:val="24"/>
          <w:szCs w:val="24"/>
        </w:rPr>
        <w:t xml:space="preserve"> does not in any way symbolize the behaviors exhibited by the blacks. </w:t>
      </w:r>
    </w:p>
    <w:p w14:paraId="49F261A2" w14:textId="411E5571" w:rsidR="00034558" w:rsidRPr="00034558" w:rsidRDefault="00160528" w:rsidP="000345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4558">
        <w:rPr>
          <w:rFonts w:ascii="Times New Roman" w:hAnsi="Times New Roman" w:cs="Times New Roman"/>
          <w:sz w:val="24"/>
          <w:szCs w:val="24"/>
        </w:rPr>
        <w:t>She is viewed as portraying characteristics that are viewed to be of the whites which is believed to be more sup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erior </w:t>
      </w:r>
      <w:r w:rsidR="0021058E" w:rsidRPr="00034558">
        <w:rPr>
          <w:rFonts w:ascii="Times New Roman" w:hAnsi="Times New Roman" w:cs="Times New Roman"/>
          <w:sz w:val="24"/>
          <w:szCs w:val="24"/>
        </w:rPr>
        <w:t>to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</w:t>
      </w:r>
      <w:r w:rsidRPr="00034558">
        <w:rPr>
          <w:rFonts w:ascii="Times New Roman" w:hAnsi="Times New Roman" w:cs="Times New Roman"/>
          <w:sz w:val="24"/>
          <w:szCs w:val="24"/>
        </w:rPr>
        <w:t xml:space="preserve">that of the blacks. This is something that is intended to portray negativity regarding black women although it is somehow framed in a manner that seeks to imply the opposite. The remarks made are intended to compliment her as a black woman but in </w:t>
      </w:r>
      <w:r w:rsidR="00651C1F">
        <w:rPr>
          <w:rFonts w:ascii="Times New Roman" w:hAnsi="Times New Roman" w:cs="Times New Roman"/>
          <w:sz w:val="24"/>
          <w:szCs w:val="24"/>
        </w:rPr>
        <w:t xml:space="preserve">the </w:t>
      </w:r>
      <w:r w:rsidRPr="00034558">
        <w:rPr>
          <w:rFonts w:ascii="Times New Roman" w:hAnsi="Times New Roman" w:cs="Times New Roman"/>
          <w:sz w:val="24"/>
          <w:szCs w:val="24"/>
        </w:rPr>
        <w:t>real sense</w:t>
      </w:r>
      <w:r w:rsidR="00651C1F">
        <w:rPr>
          <w:rFonts w:ascii="Times New Roman" w:hAnsi="Times New Roman" w:cs="Times New Roman"/>
          <w:sz w:val="24"/>
          <w:szCs w:val="24"/>
        </w:rPr>
        <w:t>,</w:t>
      </w:r>
      <w:r w:rsidRPr="00034558">
        <w:rPr>
          <w:rFonts w:ascii="Times New Roman" w:hAnsi="Times New Roman" w:cs="Times New Roman"/>
          <w:sz w:val="24"/>
          <w:szCs w:val="24"/>
        </w:rPr>
        <w:t xml:space="preserve"> it is an insult to the African Americans and the black nation as a </w:t>
      </w:r>
      <w:r w:rsidR="0091461F" w:rsidRPr="00034558">
        <w:rPr>
          <w:rFonts w:ascii="Times New Roman" w:hAnsi="Times New Roman" w:cs="Times New Roman"/>
          <w:sz w:val="24"/>
          <w:szCs w:val="24"/>
        </w:rPr>
        <w:t>whole. Most</w:t>
      </w:r>
      <w:r w:rsidRPr="00034558">
        <w:rPr>
          <w:rFonts w:ascii="Times New Roman" w:hAnsi="Times New Roman" w:cs="Times New Roman"/>
          <w:sz w:val="24"/>
          <w:szCs w:val="24"/>
        </w:rPr>
        <w:t xml:space="preserve"> of the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black women are normally assigned</w:t>
      </w:r>
      <w:r w:rsidRPr="00034558">
        <w:rPr>
          <w:rFonts w:ascii="Times New Roman" w:hAnsi="Times New Roman" w:cs="Times New Roman"/>
          <w:sz w:val="24"/>
          <w:szCs w:val="24"/>
        </w:rPr>
        <w:t xml:space="preserve"> the negative characteristics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which are opposite to those reserved for the whites. The image is used in a controlling way as Karen</w:t>
      </w:r>
      <w:r w:rsidR="00651C1F">
        <w:rPr>
          <w:rFonts w:ascii="Times New Roman" w:hAnsi="Times New Roman" w:cs="Times New Roman"/>
          <w:sz w:val="24"/>
          <w:szCs w:val="24"/>
        </w:rPr>
        <w:t>'s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ego is being managed </w:t>
      </w:r>
      <w:r w:rsidR="00034558" w:rsidRPr="00034558">
        <w:rPr>
          <w:rFonts w:ascii="Times New Roman" w:hAnsi="Times New Roman" w:cs="Times New Roman"/>
          <w:sz w:val="24"/>
          <w:szCs w:val="24"/>
        </w:rPr>
        <w:t>through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 the comparison </w:t>
      </w:r>
      <w:r w:rsidR="00034558">
        <w:rPr>
          <w:rFonts w:ascii="Times New Roman" w:hAnsi="Times New Roman" w:cs="Times New Roman"/>
          <w:sz w:val="24"/>
          <w:szCs w:val="24"/>
        </w:rPr>
        <w:t xml:space="preserve">of her characteristics as those </w:t>
      </w:r>
      <w:r w:rsidR="0091461F" w:rsidRPr="00034558">
        <w:rPr>
          <w:rFonts w:ascii="Times New Roman" w:hAnsi="Times New Roman" w:cs="Times New Roman"/>
          <w:sz w:val="24"/>
          <w:szCs w:val="24"/>
        </w:rPr>
        <w:t xml:space="preserve">of </w:t>
      </w:r>
      <w:r w:rsidR="007041D1" w:rsidRPr="00034558">
        <w:rPr>
          <w:rFonts w:ascii="Times New Roman" w:hAnsi="Times New Roman" w:cs="Times New Roman"/>
          <w:sz w:val="24"/>
          <w:szCs w:val="24"/>
        </w:rPr>
        <w:t>whites.</w:t>
      </w:r>
      <w:r w:rsidR="007041D1">
        <w:rPr>
          <w:rFonts w:ascii="Times New Roman" w:hAnsi="Times New Roman" w:cs="Times New Roman"/>
          <w:sz w:val="24"/>
          <w:szCs w:val="24"/>
        </w:rPr>
        <w:t xml:space="preserve"> This</w:t>
      </w:r>
      <w:r w:rsidR="00034558">
        <w:rPr>
          <w:rFonts w:ascii="Times New Roman" w:hAnsi="Times New Roman" w:cs="Times New Roman"/>
          <w:sz w:val="24"/>
          <w:szCs w:val="24"/>
        </w:rPr>
        <w:t xml:space="preserve"> is a false </w:t>
      </w:r>
      <w:r w:rsidR="009E102D">
        <w:rPr>
          <w:rFonts w:ascii="Times New Roman" w:hAnsi="Times New Roman" w:cs="Times New Roman"/>
          <w:sz w:val="24"/>
          <w:szCs w:val="24"/>
        </w:rPr>
        <w:t>pretense</w:t>
      </w:r>
      <w:r w:rsidR="00034558">
        <w:rPr>
          <w:rFonts w:ascii="Times New Roman" w:hAnsi="Times New Roman" w:cs="Times New Roman"/>
          <w:sz w:val="24"/>
          <w:szCs w:val="24"/>
        </w:rPr>
        <w:t xml:space="preserve"> as the whites believe that their </w:t>
      </w:r>
      <w:r w:rsidR="009E102D">
        <w:rPr>
          <w:rFonts w:ascii="Times New Roman" w:hAnsi="Times New Roman" w:cs="Times New Roman"/>
          <w:sz w:val="24"/>
          <w:szCs w:val="24"/>
        </w:rPr>
        <w:t xml:space="preserve">behaviors are superior and </w:t>
      </w:r>
      <w:r w:rsidR="00034558">
        <w:rPr>
          <w:rFonts w:ascii="Times New Roman" w:hAnsi="Times New Roman" w:cs="Times New Roman"/>
          <w:sz w:val="24"/>
          <w:szCs w:val="24"/>
        </w:rPr>
        <w:t xml:space="preserve">forms the </w:t>
      </w:r>
      <w:r w:rsidR="00640DF7">
        <w:rPr>
          <w:rFonts w:ascii="Times New Roman" w:hAnsi="Times New Roman" w:cs="Times New Roman"/>
          <w:sz w:val="24"/>
          <w:szCs w:val="24"/>
        </w:rPr>
        <w:t xml:space="preserve">basis for the negative towards </w:t>
      </w:r>
      <w:r w:rsidR="007041D1">
        <w:rPr>
          <w:rFonts w:ascii="Times New Roman" w:hAnsi="Times New Roman" w:cs="Times New Roman"/>
          <w:sz w:val="24"/>
          <w:szCs w:val="24"/>
        </w:rPr>
        <w:lastRenderedPageBreak/>
        <w:t>women. Therefore,</w:t>
      </w:r>
      <w:r w:rsidR="00034558">
        <w:rPr>
          <w:rFonts w:ascii="Times New Roman" w:hAnsi="Times New Roman" w:cs="Times New Roman"/>
          <w:sz w:val="24"/>
          <w:szCs w:val="24"/>
        </w:rPr>
        <w:t xml:space="preserve"> the image </w:t>
      </w:r>
      <w:r w:rsidR="007041D1">
        <w:rPr>
          <w:rFonts w:ascii="Times New Roman" w:hAnsi="Times New Roman" w:cs="Times New Roman"/>
          <w:sz w:val="24"/>
          <w:szCs w:val="24"/>
        </w:rPr>
        <w:t>presented</w:t>
      </w:r>
      <w:r w:rsidR="00034558">
        <w:rPr>
          <w:rFonts w:ascii="Times New Roman" w:hAnsi="Times New Roman" w:cs="Times New Roman"/>
          <w:sz w:val="24"/>
          <w:szCs w:val="24"/>
        </w:rPr>
        <w:t xml:space="preserve"> here </w:t>
      </w:r>
      <w:r w:rsidR="007041D1">
        <w:rPr>
          <w:rFonts w:ascii="Times New Roman" w:hAnsi="Times New Roman" w:cs="Times New Roman"/>
          <w:sz w:val="24"/>
          <w:szCs w:val="24"/>
        </w:rPr>
        <w:t>demonstrates</w:t>
      </w:r>
      <w:r w:rsidR="00034558">
        <w:rPr>
          <w:rFonts w:ascii="Times New Roman" w:hAnsi="Times New Roman" w:cs="Times New Roman"/>
          <w:sz w:val="24"/>
          <w:szCs w:val="24"/>
        </w:rPr>
        <w:t xml:space="preserve"> clearly the </w:t>
      </w:r>
      <w:r w:rsidR="007041D1">
        <w:rPr>
          <w:rFonts w:ascii="Times New Roman" w:hAnsi="Times New Roman" w:cs="Times New Roman"/>
          <w:sz w:val="24"/>
          <w:szCs w:val="24"/>
        </w:rPr>
        <w:t>portraying</w:t>
      </w:r>
      <w:r w:rsidR="00034558">
        <w:rPr>
          <w:rFonts w:ascii="Times New Roman" w:hAnsi="Times New Roman" w:cs="Times New Roman"/>
          <w:sz w:val="24"/>
          <w:szCs w:val="24"/>
        </w:rPr>
        <w:t xml:space="preserve"> of one thing while in real sense </w:t>
      </w:r>
      <w:r w:rsidR="009E102D">
        <w:rPr>
          <w:rFonts w:ascii="Times New Roman" w:hAnsi="Times New Roman" w:cs="Times New Roman"/>
          <w:sz w:val="24"/>
          <w:szCs w:val="24"/>
        </w:rPr>
        <w:t>it’s</w:t>
      </w:r>
      <w:r w:rsidR="00034558">
        <w:rPr>
          <w:rFonts w:ascii="Times New Roman" w:hAnsi="Times New Roman" w:cs="Times New Roman"/>
          <w:sz w:val="24"/>
          <w:szCs w:val="24"/>
        </w:rPr>
        <w:t xml:space="preserve"> of negative attitude towards black women.</w:t>
      </w:r>
    </w:p>
    <w:p w14:paraId="14C397C7" w14:textId="77777777" w:rsidR="00A755DA" w:rsidRDefault="00A755DA" w:rsidP="009E102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2985871" w14:textId="4CE55390" w:rsidR="0021058E" w:rsidRPr="00172BBB" w:rsidRDefault="0021058E" w:rsidP="009E102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72BBB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985EA06" w14:textId="77777777" w:rsidR="0021058E" w:rsidRPr="00034558" w:rsidRDefault="0021058E" w:rsidP="009E102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P. H. (1991). Controlling images and Black women’s oppression. </w:t>
      </w:r>
      <w:r w:rsidRPr="000345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Seeing ourselves: Classic, contemporary, and cross-cultural readings in sociology</w:t>
      </w:r>
      <w:r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345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0345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21058E" w:rsidRPr="00034558" w:rsidSect="00172BB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550E0" w14:textId="77777777" w:rsidR="00E66799" w:rsidRDefault="00E66799" w:rsidP="0021058E">
      <w:pPr>
        <w:spacing w:after="0" w:line="240" w:lineRule="auto"/>
      </w:pPr>
      <w:r>
        <w:separator/>
      </w:r>
    </w:p>
  </w:endnote>
  <w:endnote w:type="continuationSeparator" w:id="0">
    <w:p w14:paraId="3AE184A9" w14:textId="77777777" w:rsidR="00E66799" w:rsidRDefault="00E66799" w:rsidP="00210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C27D3" w14:textId="77777777" w:rsidR="00E66799" w:rsidRDefault="00E66799" w:rsidP="0021058E">
      <w:pPr>
        <w:spacing w:after="0" w:line="240" w:lineRule="auto"/>
      </w:pPr>
      <w:r>
        <w:separator/>
      </w:r>
    </w:p>
  </w:footnote>
  <w:footnote w:type="continuationSeparator" w:id="0">
    <w:p w14:paraId="4CBD5C6C" w14:textId="77777777" w:rsidR="00E66799" w:rsidRDefault="00E66799" w:rsidP="00210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270955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15CB7" w14:textId="3E84C849" w:rsidR="0021058E" w:rsidRPr="00172BBB" w:rsidRDefault="00172BBB" w:rsidP="00172BBB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CONTROLLING </w:t>
        </w:r>
        <w:r w:rsidRPr="00172BBB">
          <w:rPr>
            <w:rFonts w:ascii="Times New Roman" w:hAnsi="Times New Roman" w:cs="Times New Roman"/>
          </w:rPr>
          <w:t>IMAGE ANALYSIS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172BBB">
          <w:rPr>
            <w:rFonts w:ascii="Times New Roman" w:hAnsi="Times New Roman" w:cs="Times New Roman"/>
          </w:rPr>
          <w:fldChar w:fldCharType="begin"/>
        </w:r>
        <w:r w:rsidRPr="00172BBB">
          <w:rPr>
            <w:rFonts w:ascii="Times New Roman" w:hAnsi="Times New Roman" w:cs="Times New Roman"/>
          </w:rPr>
          <w:instrText xml:space="preserve"> PAGE   \* MERGEFORMAT </w:instrText>
        </w:r>
        <w:r w:rsidRPr="00172BBB">
          <w:rPr>
            <w:rFonts w:ascii="Times New Roman" w:hAnsi="Times New Roman" w:cs="Times New Roman"/>
          </w:rPr>
          <w:fldChar w:fldCharType="separate"/>
        </w:r>
        <w:r w:rsidRPr="00172BBB">
          <w:rPr>
            <w:rFonts w:ascii="Times New Roman" w:hAnsi="Times New Roman" w:cs="Times New Roman"/>
            <w:noProof/>
          </w:rPr>
          <w:t>2</w:t>
        </w:r>
        <w:r w:rsidRPr="00172BB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3284403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52F590" w14:textId="0FAE1108" w:rsidR="00172BBB" w:rsidRPr="00172BBB" w:rsidRDefault="00172BBB" w:rsidP="00172BBB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172BBB">
          <w:rPr>
            <w:rFonts w:ascii="Times New Roman" w:hAnsi="Times New Roman" w:cs="Times New Roman"/>
          </w:rPr>
          <w:t>CONTROLLING IMAGE ANALYSIS</w:t>
        </w:r>
        <w:r>
          <w:rPr>
            <w:rFonts w:ascii="Times New Roman" w:hAnsi="Times New Roman" w:cs="Times New Roman"/>
          </w:rPr>
          <w:tab/>
        </w:r>
        <w:r w:rsidRPr="00172BBB">
          <w:rPr>
            <w:rFonts w:ascii="Times New Roman" w:hAnsi="Times New Roman" w:cs="Times New Roman"/>
          </w:rPr>
          <w:fldChar w:fldCharType="begin"/>
        </w:r>
        <w:r w:rsidRPr="00172BBB">
          <w:rPr>
            <w:rFonts w:ascii="Times New Roman" w:hAnsi="Times New Roman" w:cs="Times New Roman"/>
          </w:rPr>
          <w:instrText xml:space="preserve"> PAGE   \* MERGEFORMAT </w:instrText>
        </w:r>
        <w:r w:rsidRPr="00172BBB">
          <w:rPr>
            <w:rFonts w:ascii="Times New Roman" w:hAnsi="Times New Roman" w:cs="Times New Roman"/>
          </w:rPr>
          <w:fldChar w:fldCharType="separate"/>
        </w:r>
        <w:r w:rsidRPr="00172BBB">
          <w:rPr>
            <w:rFonts w:ascii="Times New Roman" w:hAnsi="Times New Roman" w:cs="Times New Roman"/>
            <w:noProof/>
          </w:rPr>
          <w:t>2</w:t>
        </w:r>
        <w:r w:rsidRPr="00172BB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xNrYwNDAxNjUyNTZT0lEKTi0uzszPAykwqgUAEthVFywAAAA="/>
  </w:docVars>
  <w:rsids>
    <w:rsidRoot w:val="00E13702"/>
    <w:rsid w:val="00034558"/>
    <w:rsid w:val="00160528"/>
    <w:rsid w:val="00172BBB"/>
    <w:rsid w:val="0021058E"/>
    <w:rsid w:val="004455F5"/>
    <w:rsid w:val="00640DF7"/>
    <w:rsid w:val="00650F49"/>
    <w:rsid w:val="00651C1F"/>
    <w:rsid w:val="00677149"/>
    <w:rsid w:val="007041D1"/>
    <w:rsid w:val="0091461F"/>
    <w:rsid w:val="009E102D"/>
    <w:rsid w:val="00A755DA"/>
    <w:rsid w:val="00BE00D3"/>
    <w:rsid w:val="00CF5B2D"/>
    <w:rsid w:val="00D22650"/>
    <w:rsid w:val="00E13702"/>
    <w:rsid w:val="00E66799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0C17E"/>
  <w15:chartTrackingRefBased/>
  <w15:docId w15:val="{CDB014C7-EDB4-4051-AE17-5EB506E0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702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58E"/>
  </w:style>
  <w:style w:type="paragraph" w:styleId="Footer">
    <w:name w:val="footer"/>
    <w:basedOn w:val="Normal"/>
    <w:link w:val="FooterChar"/>
    <w:uiPriority w:val="99"/>
    <w:unhideWhenUsed/>
    <w:rsid w:val="002105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2020-01-25T12:43:00Z</dcterms:created>
  <dcterms:modified xsi:type="dcterms:W3CDTF">2020-01-25T14:34:00Z</dcterms:modified>
</cp:coreProperties>
</file>